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6FB1" w14:textId="77777777"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  <w:r w:rsidR="00D201C5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 0</w:t>
      </w:r>
      <w:r w:rsidR="003D4AFB">
        <w:rPr>
          <w:rFonts w:ascii="Times New Roman" w:eastAsia="Calibri" w:hAnsi="Times New Roman"/>
          <w:b/>
          <w:i/>
          <w:sz w:val="28"/>
          <w:szCs w:val="28"/>
          <w:lang w:eastAsia="en-US"/>
        </w:rPr>
        <w:t>7 от 25.03</w:t>
      </w:r>
      <w:r w:rsidR="00D201C5">
        <w:rPr>
          <w:rFonts w:ascii="Times New Roman" w:eastAsia="Calibri" w:hAnsi="Times New Roman"/>
          <w:b/>
          <w:i/>
          <w:sz w:val="28"/>
          <w:szCs w:val="28"/>
          <w:lang w:eastAsia="en-US"/>
        </w:rPr>
        <w:t>.2020 г.</w:t>
      </w:r>
    </w:p>
    <w:p w14:paraId="34E76FB2" w14:textId="77777777" w:rsidR="005131BA" w:rsidRDefault="00380913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очно-заочного</w:t>
      </w:r>
      <w:r w:rsidR="00457F1B" w:rsidRPr="00457F1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</w:t>
      </w:r>
      <w:r w:rsidR="005131BA" w:rsidRPr="00457F1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заседания </w:t>
      </w:r>
      <w:r w:rsidR="00BB28C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Центрального закупочного органа</w:t>
      </w:r>
      <w:r w:rsidR="005131BA" w:rsidRPr="00457F1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bookmarkEnd w:id="3"/>
      <w:r w:rsidR="00296A70">
        <w:rPr>
          <w:rFonts w:ascii="Times New Roman" w:eastAsia="Calibri" w:hAnsi="Times New Roman"/>
          <w:b/>
          <w:i/>
          <w:sz w:val="28"/>
          <w:szCs w:val="28"/>
          <w:lang w:eastAsia="en-US"/>
        </w:rPr>
        <w:t>АО «ЕЭнС»</w:t>
      </w:r>
    </w:p>
    <w:p w14:paraId="34E76FB3" w14:textId="77777777" w:rsidR="00D201C5" w:rsidRPr="00457F1B" w:rsidRDefault="00D201C5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принятию </w:t>
      </w:r>
      <w:r w:rsidR="00B94A2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решения о </w:t>
      </w:r>
      <w:r w:rsidR="00B94A2D" w:rsidRPr="00B94A2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проведении закупки «у единственного поставщика (подрядчика, исполнителя)»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14:paraId="34E76FB7" w14:textId="77777777" w:rsidTr="003D4AFB">
        <w:tc>
          <w:tcPr>
            <w:tcW w:w="3369" w:type="dxa"/>
          </w:tcPr>
          <w:p w14:paraId="34E76FB4" w14:textId="77777777" w:rsidR="005131BA" w:rsidRDefault="005131BA" w:rsidP="003D4A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4E76FB5" w14:textId="77777777" w:rsidR="005131BA" w:rsidRPr="00360E58" w:rsidRDefault="005131BA" w:rsidP="003D4A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4E76FB6" w14:textId="77777777" w:rsidR="005131BA" w:rsidRPr="00360E58" w:rsidRDefault="005131BA" w:rsidP="003D4AFB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76FB8" w14:textId="77777777" w:rsidR="005131BA" w:rsidRDefault="0038091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очно-заочная</w:t>
      </w:r>
      <w:r w:rsidR="005131BA" w:rsidRPr="00BD1842">
        <w:rPr>
          <w:rFonts w:ascii="Times New Roman" w:hAnsi="Times New Roman"/>
          <w:sz w:val="24"/>
          <w:szCs w:val="24"/>
        </w:rPr>
        <w:t>.</w:t>
      </w:r>
    </w:p>
    <w:p w14:paraId="34E76FB9" w14:textId="77777777" w:rsidR="005131BA" w:rsidRPr="00300DE4" w:rsidRDefault="00457F1B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 w:rsidR="003D4AFB">
        <w:rPr>
          <w:rFonts w:ascii="Times New Roman" w:hAnsi="Times New Roman"/>
          <w:color w:val="000000"/>
          <w:sz w:val="24"/>
          <w:szCs w:val="24"/>
        </w:rPr>
        <w:t xml:space="preserve"> проведения: 25 марта</w:t>
      </w:r>
      <w:r w:rsidR="00BB28C3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4E76FBA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14:paraId="34E76FBB" w14:textId="77777777" w:rsidR="005131BA" w:rsidRDefault="003D4AFB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составления протокола: 25 марта</w:t>
      </w:r>
      <w:r w:rsidR="00BB28C3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4E76FBC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76FBD" w14:textId="77777777" w:rsidR="005131BA" w:rsidRPr="0051268B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268B">
        <w:rPr>
          <w:rFonts w:ascii="Times New Roman" w:hAnsi="Times New Roman"/>
          <w:color w:val="000000"/>
          <w:sz w:val="24"/>
          <w:szCs w:val="24"/>
        </w:rPr>
        <w:t xml:space="preserve">Общее число членов </w:t>
      </w:r>
      <w:r w:rsidR="00EB09BD">
        <w:rPr>
          <w:rFonts w:ascii="Times New Roman" w:hAnsi="Times New Roman"/>
          <w:color w:val="000000"/>
          <w:sz w:val="24"/>
          <w:szCs w:val="24"/>
        </w:rPr>
        <w:t>ЦЗО</w:t>
      </w:r>
      <w:r w:rsidR="0051268B" w:rsidRPr="0051268B">
        <w:rPr>
          <w:rFonts w:ascii="Times New Roman" w:hAnsi="Times New Roman"/>
          <w:color w:val="000000"/>
          <w:sz w:val="24"/>
          <w:szCs w:val="24"/>
        </w:rPr>
        <w:t xml:space="preserve"> составляет - </w:t>
      </w:r>
      <w:r w:rsidR="00731644">
        <w:rPr>
          <w:rFonts w:ascii="Times New Roman" w:hAnsi="Times New Roman"/>
          <w:color w:val="000000"/>
          <w:sz w:val="24"/>
          <w:szCs w:val="24"/>
        </w:rPr>
        <w:t>4 (четыре</w:t>
      </w:r>
      <w:r w:rsidRPr="0051268B">
        <w:rPr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51268B" w14:paraId="34E76FC3" w14:textId="77777777" w:rsidTr="003D4AFB">
        <w:trPr>
          <w:trHeight w:val="1098"/>
        </w:trPr>
        <w:tc>
          <w:tcPr>
            <w:tcW w:w="3969" w:type="dxa"/>
            <w:shd w:val="clear" w:color="auto" w:fill="auto"/>
          </w:tcPr>
          <w:p w14:paraId="34E76FBE" w14:textId="77777777" w:rsidR="005131BA" w:rsidRPr="0051268B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8B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 w:rsidRPr="0051268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4E76FBF" w14:textId="77777777" w:rsidR="005131BA" w:rsidRPr="0051268B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268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  <w:r w:rsidRPr="0051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C04" w:rsidRPr="0051268B">
              <w:rPr>
                <w:rFonts w:ascii="Times New Roman" w:hAnsi="Times New Roman"/>
                <w:sz w:val="24"/>
                <w:szCs w:val="24"/>
              </w:rPr>
              <w:t xml:space="preserve">Е.Е. Шаповалюк </w:t>
            </w:r>
          </w:p>
          <w:p w14:paraId="34E76FC0" w14:textId="77777777" w:rsidR="005131BA" w:rsidRPr="0051268B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268B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Комиссии: </w:t>
            </w:r>
          </w:p>
          <w:p w14:paraId="34E76FC1" w14:textId="77777777" w:rsidR="005131BA" w:rsidRPr="0051268B" w:rsidRDefault="000C0C04" w:rsidP="005131BA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1268B">
              <w:rPr>
                <w:rFonts w:ascii="Times New Roman" w:hAnsi="Times New Roman"/>
                <w:sz w:val="24"/>
                <w:szCs w:val="24"/>
              </w:rPr>
              <w:t>А.В. Катков</w:t>
            </w:r>
            <w:r w:rsidR="005131BA" w:rsidRPr="005126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B28C3">
              <w:rPr>
                <w:rFonts w:ascii="Times New Roman" w:hAnsi="Times New Roman"/>
                <w:sz w:val="24"/>
                <w:szCs w:val="24"/>
              </w:rPr>
              <w:t>А.А. Корнилов, А.В.Пешков</w:t>
            </w:r>
          </w:p>
          <w:p w14:paraId="34E76FC2" w14:textId="77777777" w:rsidR="005131BA" w:rsidRPr="0051268B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1268B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Pr="005126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268B" w:rsidRPr="0051268B">
              <w:rPr>
                <w:rFonts w:ascii="Times New Roman" w:hAnsi="Times New Roman"/>
                <w:sz w:val="24"/>
                <w:szCs w:val="24"/>
              </w:rPr>
              <w:t>А.Н. Мартьянов</w:t>
            </w:r>
          </w:p>
        </w:tc>
      </w:tr>
    </w:tbl>
    <w:p w14:paraId="34E76FC4" w14:textId="77777777"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268B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34E76FC5" w14:textId="77777777" w:rsidR="005131BA" w:rsidRPr="00AD3E0D" w:rsidRDefault="005131BA" w:rsidP="005131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4E76FC6" w14:textId="77777777" w:rsidR="005131BA" w:rsidRPr="00BF6F49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6F49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EB09BD">
        <w:rPr>
          <w:rFonts w:ascii="Times New Roman" w:hAnsi="Times New Roman"/>
          <w:b/>
          <w:i/>
          <w:sz w:val="24"/>
          <w:szCs w:val="24"/>
        </w:rPr>
        <w:t>ЦЗО</w:t>
      </w:r>
      <w:r w:rsidRPr="00BF6F49">
        <w:rPr>
          <w:rFonts w:ascii="Times New Roman" w:hAnsi="Times New Roman"/>
          <w:b/>
          <w:i/>
          <w:sz w:val="24"/>
          <w:szCs w:val="24"/>
        </w:rPr>
        <w:t xml:space="preserve"> рассмотрен вопрос:</w:t>
      </w:r>
    </w:p>
    <w:p w14:paraId="34E76FC7" w14:textId="77777777" w:rsidR="005131BA" w:rsidRPr="0051268B" w:rsidRDefault="00EB09BD" w:rsidP="005131BA">
      <w:pPr>
        <w:jc w:val="both"/>
        <w:rPr>
          <w:rFonts w:ascii="Times New Roman" w:hAnsi="Times New Roman"/>
          <w:b/>
          <w:sz w:val="24"/>
          <w:szCs w:val="24"/>
        </w:rPr>
      </w:pPr>
      <w:r w:rsidRPr="00EB09BD">
        <w:rPr>
          <w:rFonts w:ascii="Times New Roman" w:hAnsi="Times New Roman"/>
          <w:sz w:val="24"/>
          <w:szCs w:val="24"/>
        </w:rPr>
        <w:t>О проведении закупки «у единственного поставщика (подрядчика, исполнителя)»</w:t>
      </w:r>
      <w:r w:rsidR="00457F1B" w:rsidRPr="0051268B">
        <w:rPr>
          <w:rFonts w:ascii="Times New Roman" w:hAnsi="Times New Roman"/>
          <w:sz w:val="24"/>
          <w:szCs w:val="24"/>
        </w:rPr>
        <w:t xml:space="preserve"> </w:t>
      </w:r>
      <w:r w:rsidR="005131BA" w:rsidRPr="0051268B">
        <w:rPr>
          <w:rFonts w:ascii="Times New Roman" w:hAnsi="Times New Roman"/>
          <w:b/>
          <w:sz w:val="24"/>
          <w:szCs w:val="24"/>
        </w:rPr>
        <w:t xml:space="preserve">на </w:t>
      </w:r>
      <w:r w:rsidR="003D4AFB">
        <w:rPr>
          <w:rFonts w:ascii="Times New Roman" w:hAnsi="Times New Roman"/>
          <w:b/>
          <w:spacing w:val="-2"/>
          <w:sz w:val="24"/>
          <w:szCs w:val="24"/>
        </w:rPr>
        <w:t>поставку</w:t>
      </w:r>
      <w:r w:rsidR="003D4AFB" w:rsidRPr="003D4AFB">
        <w:rPr>
          <w:rFonts w:ascii="Times New Roman" w:hAnsi="Times New Roman"/>
          <w:b/>
          <w:spacing w:val="-2"/>
          <w:sz w:val="24"/>
          <w:szCs w:val="24"/>
        </w:rPr>
        <w:t xml:space="preserve"> персональных компьютеров и мониторов для нужд АО "ЕЭнС" в 2020 году</w:t>
      </w:r>
      <w:r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34E76FC8" w14:textId="77777777" w:rsidR="00915D35" w:rsidRPr="00915D35" w:rsidRDefault="00915D35" w:rsidP="005131BA">
      <w:pPr>
        <w:jc w:val="both"/>
        <w:rPr>
          <w:rFonts w:ascii="Times New Roman" w:hAnsi="Times New Roman"/>
          <w:b/>
          <w:sz w:val="24"/>
          <w:szCs w:val="24"/>
        </w:rPr>
      </w:pPr>
    </w:p>
    <w:p w14:paraId="34E76FC9" w14:textId="77777777" w:rsidR="003D4AFB" w:rsidRPr="003D4AFB" w:rsidRDefault="005131BA" w:rsidP="003D4AFB">
      <w:pPr>
        <w:pStyle w:val="af2"/>
        <w:tabs>
          <w:tab w:val="left" w:pos="993"/>
        </w:tabs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01A92">
        <w:rPr>
          <w:rFonts w:ascii="Times New Roman" w:hAnsi="Times New Roman"/>
          <w:b/>
          <w:i/>
          <w:iCs/>
          <w:sz w:val="24"/>
          <w:szCs w:val="24"/>
        </w:rPr>
        <w:t xml:space="preserve">Решение: </w:t>
      </w:r>
      <w:r w:rsidR="003D4AFB" w:rsidRPr="003D4AFB">
        <w:rPr>
          <w:rFonts w:ascii="Times New Roman" w:hAnsi="Times New Roman"/>
          <w:sz w:val="24"/>
          <w:szCs w:val="24"/>
        </w:rPr>
        <w:t>В соответствии с п. 2.2.2.2. Стандарта («…На ЦЗО Заказчика возлагаются функции, предусмотренные настоящим Стандартом, внутренними документами Заказчика…»), п. 5.7.1.</w:t>
      </w:r>
      <w:r w:rsidR="003D4AFB" w:rsidRPr="003D4AF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D4AFB" w:rsidRPr="003D4AFB">
        <w:rPr>
          <w:rFonts w:ascii="Times New Roman" w:hAnsi="Times New Roman"/>
          <w:sz w:val="24"/>
          <w:szCs w:val="24"/>
        </w:rPr>
        <w:t>Стандарта</w:t>
      </w:r>
      <w:r w:rsidR="003D4AFB" w:rsidRPr="003D4AFB">
        <w:rPr>
          <w:rFonts w:ascii="Times New Roman" w:hAnsi="Times New Roman"/>
          <w:snapToGrid w:val="0"/>
          <w:sz w:val="24"/>
          <w:szCs w:val="24"/>
        </w:rPr>
        <w:t xml:space="preserve"> («…Закупки у единственного поставщика (исполнителя, подрядчика) подразделяются на:</w:t>
      </w:r>
    </w:p>
    <w:p w14:paraId="34E76FCA" w14:textId="77777777" w:rsidR="003D4AFB" w:rsidRPr="003D4AFB" w:rsidRDefault="003D4AFB" w:rsidP="003D4AFB">
      <w:pPr>
        <w:pStyle w:val="3"/>
        <w:widowControl w:val="0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3D4AFB">
        <w:rPr>
          <w:i/>
          <w:sz w:val="24"/>
          <w:szCs w:val="24"/>
        </w:rPr>
        <w:t xml:space="preserve">Закупки у единственного поставщика (исполнителя, подрядчика), осуществляемые вследствии аварии, иных чрезвычайных ситуаций…), (п. 5.9. настоящего Стандарта…»), </w:t>
      </w:r>
      <w:r w:rsidRPr="003D4AFB">
        <w:rPr>
          <w:sz w:val="24"/>
          <w:szCs w:val="24"/>
        </w:rPr>
        <w:t xml:space="preserve">п. </w:t>
      </w:r>
      <w:r w:rsidRPr="003D4AFB">
        <w:rPr>
          <w:bCs/>
          <w:sz w:val="24"/>
          <w:szCs w:val="24"/>
        </w:rPr>
        <w:t xml:space="preserve">5.9.1. а) </w:t>
      </w:r>
      <w:r w:rsidRPr="003D4AFB">
        <w:rPr>
          <w:sz w:val="24"/>
          <w:szCs w:val="24"/>
        </w:rPr>
        <w:t xml:space="preserve">Стандарта </w:t>
      </w:r>
      <w:bookmarkStart w:id="5" w:name="_Ref510699991"/>
      <w:r w:rsidRPr="003D4AFB">
        <w:rPr>
          <w:i/>
          <w:sz w:val="24"/>
          <w:szCs w:val="24"/>
        </w:rPr>
        <w:t>(«Закупка у единственного поставщика (исполнителя, подрядчика) осуществляемая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 осуществляется при наличии любого из следующих оснований:</w:t>
      </w:r>
      <w:bookmarkEnd w:id="5"/>
    </w:p>
    <w:p w14:paraId="34E76FCB" w14:textId="77777777" w:rsidR="00A12B31" w:rsidRPr="003D4AFB" w:rsidRDefault="003D4AFB" w:rsidP="003D4AFB">
      <w:pPr>
        <w:pStyle w:val="af2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AFB">
        <w:rPr>
          <w:rFonts w:ascii="Times New Roman" w:hAnsi="Times New Roman"/>
          <w:i/>
          <w:sz w:val="24"/>
          <w:szCs w:val="24"/>
        </w:rPr>
        <w:t xml:space="preserve">а) вследствие чрезвычайных обстоятельств, непреодолимой силы…..»); </w:t>
      </w:r>
      <w:r w:rsidRPr="003D4AFB">
        <w:rPr>
          <w:rFonts w:ascii="Times New Roman" w:hAnsi="Times New Roman"/>
          <w:sz w:val="24"/>
          <w:szCs w:val="24"/>
        </w:rPr>
        <w:t>п. 1.2.9. П</w:t>
      </w:r>
      <w:bookmarkStart w:id="6" w:name="_Ref114042051"/>
      <w:bookmarkEnd w:id="6"/>
      <w:r w:rsidRPr="003D4AFB">
        <w:rPr>
          <w:rFonts w:ascii="Times New Roman" w:hAnsi="Times New Roman"/>
          <w:sz w:val="24"/>
          <w:szCs w:val="24"/>
        </w:rPr>
        <w:t xml:space="preserve">риложения 1 к Стандарту  </w:t>
      </w:r>
      <w:r w:rsidR="00473367" w:rsidRPr="00473367">
        <w:rPr>
          <w:rFonts w:ascii="Times New Roman" w:hAnsi="Times New Roman"/>
          <w:sz w:val="24"/>
          <w:szCs w:val="24"/>
        </w:rPr>
        <w:t>согласовать заключение договора на поставку персональных компьютеров и мониторов для нужд АО "ЕЭнС" в 2020 году с ООО «ДиЛ»</w:t>
      </w:r>
      <w:r w:rsidR="00473367">
        <w:rPr>
          <w:rFonts w:ascii="Times New Roman" w:hAnsi="Times New Roman"/>
          <w:sz w:val="24"/>
          <w:szCs w:val="24"/>
        </w:rPr>
        <w:t xml:space="preserve"> </w:t>
      </w:r>
      <w:r w:rsidRPr="003D4AFB">
        <w:rPr>
          <w:rFonts w:ascii="Times New Roman" w:hAnsi="Times New Roman"/>
          <w:sz w:val="24"/>
          <w:szCs w:val="24"/>
        </w:rPr>
        <w:t>как закупка «у единственного поставщика (подрядчика, исполнителя)»</w:t>
      </w:r>
      <w:r>
        <w:rPr>
          <w:rFonts w:ascii="Times New Roman" w:hAnsi="Times New Roman"/>
          <w:sz w:val="24"/>
          <w:szCs w:val="24"/>
        </w:rPr>
        <w:t>.</w:t>
      </w:r>
    </w:p>
    <w:p w14:paraId="34E76FCC" w14:textId="77777777" w:rsidR="00C37738" w:rsidRPr="00915D35" w:rsidRDefault="00C37738" w:rsidP="005131BA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sz w:val="24"/>
          <w:szCs w:val="24"/>
          <w:lang w:val="ru-RU"/>
        </w:rPr>
      </w:pPr>
    </w:p>
    <w:p w14:paraId="34E76FCD" w14:textId="77777777" w:rsidR="005131BA" w:rsidRPr="003D27D6" w:rsidRDefault="005131BA" w:rsidP="005131BA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27D6">
        <w:rPr>
          <w:rFonts w:ascii="Times New Roman" w:hAnsi="Times New Roman"/>
          <w:b/>
          <w:i/>
          <w:sz w:val="24"/>
          <w:szCs w:val="24"/>
        </w:rPr>
        <w:t>Решение по вопросу принято</w:t>
      </w:r>
      <w:r w:rsidR="009953AB">
        <w:rPr>
          <w:rFonts w:ascii="Times New Roman" w:hAnsi="Times New Roman"/>
          <w:b/>
          <w:i/>
          <w:sz w:val="24"/>
          <w:szCs w:val="24"/>
        </w:rPr>
        <w:t xml:space="preserve"> единогласно </w:t>
      </w:r>
      <w:r w:rsidR="002158A2">
        <w:rPr>
          <w:rFonts w:ascii="Times New Roman" w:hAnsi="Times New Roman"/>
          <w:b/>
          <w:i/>
          <w:sz w:val="24"/>
          <w:szCs w:val="24"/>
        </w:rPr>
        <w:t xml:space="preserve">членами </w:t>
      </w:r>
      <w:r w:rsidR="00F01A92">
        <w:rPr>
          <w:rFonts w:ascii="Times New Roman" w:hAnsi="Times New Roman"/>
          <w:b/>
          <w:i/>
          <w:sz w:val="24"/>
          <w:szCs w:val="24"/>
        </w:rPr>
        <w:t>ЦЗО</w:t>
      </w:r>
      <w:r w:rsidR="00A82BF8">
        <w:rPr>
          <w:rFonts w:ascii="Times New Roman" w:hAnsi="Times New Roman"/>
          <w:b/>
          <w:i/>
          <w:sz w:val="24"/>
          <w:szCs w:val="24"/>
        </w:rPr>
        <w:t>.</w:t>
      </w:r>
    </w:p>
    <w:p w14:paraId="34E76FCE" w14:textId="77777777" w:rsidR="001A3C21" w:rsidRPr="00A47627" w:rsidRDefault="001A3C21" w:rsidP="00CC7CAE">
      <w:pPr>
        <w:rPr>
          <w:rFonts w:ascii="Times New Roman" w:hAnsi="Times New Roman"/>
          <w:b/>
          <w:sz w:val="32"/>
          <w:szCs w:val="32"/>
        </w:rPr>
      </w:pPr>
    </w:p>
    <w:p w14:paraId="34E76FCF" w14:textId="77777777" w:rsidR="008F6143" w:rsidRDefault="008F6143" w:rsidP="00457F1B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4E76FD0" w14:textId="77777777" w:rsidR="00457F1B" w:rsidRPr="00457F1B" w:rsidRDefault="00457F1B" w:rsidP="00457F1B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57F1B">
        <w:rPr>
          <w:rFonts w:ascii="Times New Roman" w:hAnsi="Times New Roman"/>
          <w:b/>
          <w:bCs/>
          <w:sz w:val="24"/>
          <w:szCs w:val="24"/>
        </w:rPr>
        <w:t>Подпись ответственного</w:t>
      </w:r>
    </w:p>
    <w:p w14:paraId="34E76FD1" w14:textId="77777777" w:rsidR="00457F1B" w:rsidRPr="00457F1B" w:rsidRDefault="00457F1B" w:rsidP="00457F1B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57F1B">
        <w:rPr>
          <w:rFonts w:ascii="Times New Roman" w:hAnsi="Times New Roman"/>
          <w:b/>
          <w:bCs/>
          <w:sz w:val="24"/>
          <w:szCs w:val="24"/>
        </w:rPr>
        <w:t>секретаря комиссии</w:t>
      </w:r>
      <w:r w:rsidRPr="00457F1B">
        <w:rPr>
          <w:rFonts w:ascii="Times New Roman" w:hAnsi="Times New Roman"/>
          <w:b/>
          <w:sz w:val="24"/>
          <w:szCs w:val="24"/>
        </w:rPr>
        <w:t>: _____________________________________ А.Н. Мартьянов</w:t>
      </w:r>
    </w:p>
    <w:p w14:paraId="34E76FD2" w14:textId="77777777" w:rsidR="00F4500C" w:rsidRPr="0053033A" w:rsidRDefault="00F4500C" w:rsidP="00457F1B">
      <w:pPr>
        <w:tabs>
          <w:tab w:val="left" w:pos="8700"/>
        </w:tabs>
        <w:jc w:val="both"/>
        <w:rPr>
          <w:rFonts w:ascii="Times New Roman" w:hAnsi="Times New Roman"/>
          <w:sz w:val="28"/>
          <w:szCs w:val="28"/>
        </w:rPr>
      </w:pP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6FD5" w14:textId="77777777" w:rsidR="003D4AFB" w:rsidRDefault="003D4AFB">
      <w:r>
        <w:separator/>
      </w:r>
    </w:p>
  </w:endnote>
  <w:endnote w:type="continuationSeparator" w:id="0">
    <w:p w14:paraId="34E76FD6" w14:textId="77777777" w:rsidR="003D4AFB" w:rsidRDefault="003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6FD8" w14:textId="77777777" w:rsidR="003D4AFB" w:rsidRDefault="003D4AFB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6FD3" w14:textId="77777777" w:rsidR="003D4AFB" w:rsidRDefault="003D4AFB">
      <w:r>
        <w:separator/>
      </w:r>
    </w:p>
  </w:footnote>
  <w:footnote w:type="continuationSeparator" w:id="0">
    <w:p w14:paraId="34E76FD4" w14:textId="77777777" w:rsidR="003D4AFB" w:rsidRDefault="003D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6FD7" w14:textId="77777777" w:rsidR="003D4AFB" w:rsidRDefault="003D4AFB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F34BB"/>
    <w:multiLevelType w:val="multilevel"/>
    <w:tmpl w:val="73EEF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5"/>
  </w:num>
  <w:num w:numId="6">
    <w:abstractNumId w:val="38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0"/>
  </w:num>
  <w:num w:numId="14">
    <w:abstractNumId w:val="16"/>
  </w:num>
  <w:num w:numId="15">
    <w:abstractNumId w:val="14"/>
  </w:num>
  <w:num w:numId="16">
    <w:abstractNumId w:val="2"/>
  </w:num>
  <w:num w:numId="17">
    <w:abstractNumId w:val="39"/>
  </w:num>
  <w:num w:numId="18">
    <w:abstractNumId w:val="20"/>
  </w:num>
  <w:num w:numId="19">
    <w:abstractNumId w:val="18"/>
  </w:num>
  <w:num w:numId="20">
    <w:abstractNumId w:val="34"/>
  </w:num>
  <w:num w:numId="21">
    <w:abstractNumId w:val="15"/>
  </w:num>
  <w:num w:numId="22">
    <w:abstractNumId w:val="36"/>
  </w:num>
  <w:num w:numId="23">
    <w:abstractNumId w:val="33"/>
  </w:num>
  <w:num w:numId="24">
    <w:abstractNumId w:val="17"/>
  </w:num>
  <w:num w:numId="25">
    <w:abstractNumId w:val="27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5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7"/>
  </w:num>
  <w:num w:numId="43">
    <w:abstractNumId w:val="32"/>
  </w:num>
  <w:num w:numId="4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0C04"/>
    <w:rsid w:val="000C1183"/>
    <w:rsid w:val="000C11B6"/>
    <w:rsid w:val="000C15B9"/>
    <w:rsid w:val="000C31A0"/>
    <w:rsid w:val="000C35AB"/>
    <w:rsid w:val="000C36FD"/>
    <w:rsid w:val="000C5F23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1F6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6A70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13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4AF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C4"/>
    <w:rsid w:val="003F5E10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57F1B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336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8B"/>
    <w:rsid w:val="005126E9"/>
    <w:rsid w:val="005131BA"/>
    <w:rsid w:val="0051332F"/>
    <w:rsid w:val="005136E6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6F52"/>
    <w:rsid w:val="005E7ABE"/>
    <w:rsid w:val="005E7E92"/>
    <w:rsid w:val="005F1214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644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7E22"/>
    <w:rsid w:val="008601A8"/>
    <w:rsid w:val="008601F8"/>
    <w:rsid w:val="00860330"/>
    <w:rsid w:val="00861597"/>
    <w:rsid w:val="00863B6D"/>
    <w:rsid w:val="00864924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7C1D"/>
    <w:rsid w:val="008D7C6D"/>
    <w:rsid w:val="008D7CC3"/>
    <w:rsid w:val="008D7FA0"/>
    <w:rsid w:val="008E3887"/>
    <w:rsid w:val="008E4AFA"/>
    <w:rsid w:val="008E6973"/>
    <w:rsid w:val="008F2B97"/>
    <w:rsid w:val="008F3D42"/>
    <w:rsid w:val="008F6143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1D9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90E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4A2D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28C3"/>
    <w:rsid w:val="00BB4F8D"/>
    <w:rsid w:val="00BB6304"/>
    <w:rsid w:val="00BB76E5"/>
    <w:rsid w:val="00BB7A3F"/>
    <w:rsid w:val="00BC145C"/>
    <w:rsid w:val="00BC29CA"/>
    <w:rsid w:val="00BC36EA"/>
    <w:rsid w:val="00BC39FF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C7CAE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1C5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34AF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87DB3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9AF"/>
    <w:rsid w:val="00EA5C32"/>
    <w:rsid w:val="00EA610D"/>
    <w:rsid w:val="00EA714E"/>
    <w:rsid w:val="00EA741B"/>
    <w:rsid w:val="00EB09BD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0D1A"/>
    <w:rsid w:val="00EF11BC"/>
    <w:rsid w:val="00EF17BD"/>
    <w:rsid w:val="00EF1A50"/>
    <w:rsid w:val="00EF1D0C"/>
    <w:rsid w:val="00EF53E4"/>
    <w:rsid w:val="00EF54B9"/>
    <w:rsid w:val="00EF722F"/>
    <w:rsid w:val="00EF7B5A"/>
    <w:rsid w:val="00F01A92"/>
    <w:rsid w:val="00F066F2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E7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Пункт1"/>
    <w:basedOn w:val="a1"/>
    <w:rsid w:val="00F01A92"/>
    <w:pPr>
      <w:tabs>
        <w:tab w:val="num" w:pos="567"/>
      </w:tabs>
      <w:spacing w:before="240" w:line="360" w:lineRule="auto"/>
      <w:ind w:left="567" w:hanging="279"/>
      <w:jc w:val="center"/>
    </w:pPr>
    <w:rPr>
      <w:b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Пункт1"/>
    <w:basedOn w:val="a1"/>
    <w:rsid w:val="00F01A92"/>
    <w:pPr>
      <w:tabs>
        <w:tab w:val="num" w:pos="567"/>
      </w:tabs>
      <w:spacing w:before="240" w:line="360" w:lineRule="auto"/>
      <w:ind w:left="567" w:hanging="279"/>
      <w:jc w:val="center"/>
    </w:pPr>
    <w:rPr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5128-74EC-44FB-8CE8-55B5A75B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2CFBC-3E6E-499B-B2DB-6A6E39A246C6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C34DD-D3A6-4C7F-8F7F-2D39F1083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206F4-9C07-4C65-9143-F725F5D4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2020-03-02T08:52:00Z</cp:lastPrinted>
  <dcterms:created xsi:type="dcterms:W3CDTF">2020-03-26T10:52:00Z</dcterms:created>
  <dcterms:modified xsi:type="dcterms:W3CDTF">2020-03-26T10:52:00Z</dcterms:modified>
</cp:coreProperties>
</file>